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3D46D1" w14:textId="77777777" w:rsidR="004A6E57" w:rsidRDefault="004A6E57" w:rsidP="004A6E57">
      <w:pPr>
        <w:spacing w:line="480" w:lineRule="auto"/>
        <w:contextualSpacing/>
        <w:rPr>
          <w:rFonts w:ascii="Times New Roman" w:hAnsi="Times New Roman" w:cs="Times New Roman"/>
        </w:rPr>
      </w:pPr>
    </w:p>
    <w:p w14:paraId="0064FBFA" w14:textId="77777777" w:rsidR="004A6E57" w:rsidRDefault="004A6E57" w:rsidP="004A6E57">
      <w:pPr>
        <w:spacing w:line="480" w:lineRule="auto"/>
        <w:contextualSpacing/>
        <w:rPr>
          <w:rFonts w:ascii="Times New Roman" w:hAnsi="Times New Roman" w:cs="Times New Roman"/>
        </w:rPr>
      </w:pPr>
    </w:p>
    <w:p w14:paraId="1130DE42" w14:textId="77777777" w:rsidR="004A6E57" w:rsidRDefault="004A6E57" w:rsidP="004A6E57">
      <w:pPr>
        <w:spacing w:line="480" w:lineRule="auto"/>
        <w:contextualSpacing/>
        <w:rPr>
          <w:rFonts w:ascii="Times New Roman" w:hAnsi="Times New Roman" w:cs="Times New Roman"/>
        </w:rPr>
      </w:pPr>
    </w:p>
    <w:p w14:paraId="0426641D" w14:textId="77777777" w:rsidR="004A6E57" w:rsidRDefault="004A6E57" w:rsidP="004A6E57">
      <w:pPr>
        <w:spacing w:line="480" w:lineRule="auto"/>
        <w:contextualSpacing/>
        <w:rPr>
          <w:rFonts w:ascii="Times New Roman" w:hAnsi="Times New Roman" w:cs="Times New Roman"/>
        </w:rPr>
      </w:pPr>
    </w:p>
    <w:p w14:paraId="11DCCD8A" w14:textId="77777777" w:rsidR="004A6E57" w:rsidRDefault="004A6E57" w:rsidP="004A6E57">
      <w:pPr>
        <w:tabs>
          <w:tab w:val="left" w:pos="1530"/>
        </w:tabs>
        <w:spacing w:line="480" w:lineRule="auto"/>
        <w:ind w:left="1440"/>
        <w:jc w:val="center"/>
        <w:rPr>
          <w:rFonts w:ascii="Times New Roman" w:hAnsi="Times New Roman" w:cs="Times New Roman"/>
          <w:b/>
          <w:bCs/>
        </w:rPr>
      </w:pPr>
      <w:r w:rsidRPr="00FC62CB">
        <w:rPr>
          <w:rFonts w:ascii="Times New Roman" w:hAnsi="Times New Roman" w:cs="Times New Roman"/>
          <w:b/>
          <w:bCs/>
        </w:rPr>
        <w:t>Self-Reflective Journal on Lifelong Learning</w:t>
      </w:r>
    </w:p>
    <w:p w14:paraId="5700B96E" w14:textId="77777777" w:rsidR="004A6E57" w:rsidRPr="00FC62CB" w:rsidRDefault="004A6E57" w:rsidP="004A6E57">
      <w:pPr>
        <w:tabs>
          <w:tab w:val="left" w:pos="1530"/>
        </w:tabs>
        <w:spacing w:line="480" w:lineRule="auto"/>
        <w:ind w:left="1440"/>
        <w:jc w:val="center"/>
        <w:rPr>
          <w:rFonts w:ascii="Times New Roman" w:hAnsi="Times New Roman" w:cs="Times New Roman"/>
          <w:b/>
          <w:bCs/>
        </w:rPr>
      </w:pPr>
    </w:p>
    <w:p w14:paraId="5EC5E03A" w14:textId="77777777" w:rsidR="004A6E57" w:rsidRDefault="004A6E57" w:rsidP="004A6E57">
      <w:pPr>
        <w:tabs>
          <w:tab w:val="left" w:pos="1530"/>
        </w:tabs>
        <w:spacing w:line="480" w:lineRule="auto"/>
        <w:ind w:left="1440"/>
        <w:jc w:val="center"/>
        <w:rPr>
          <w:rFonts w:ascii="Times New Roman" w:hAnsi="Times New Roman" w:cs="Times New Roman"/>
          <w:b/>
          <w:bCs/>
        </w:rPr>
      </w:pPr>
      <w:proofErr w:type="spellStart"/>
      <w:r w:rsidRPr="00FC62CB">
        <w:rPr>
          <w:rFonts w:ascii="Times New Roman" w:hAnsi="Times New Roman" w:cs="Times New Roman"/>
          <w:b/>
          <w:bCs/>
        </w:rPr>
        <w:t>Ny</w:t>
      </w:r>
      <w:r>
        <w:rPr>
          <w:rFonts w:ascii="Times New Roman" w:hAnsi="Times New Roman" w:cs="Times New Roman"/>
          <w:b/>
          <w:bCs/>
        </w:rPr>
        <w:t>’R</w:t>
      </w:r>
      <w:r w:rsidRPr="00FC62CB">
        <w:rPr>
          <w:rFonts w:ascii="Times New Roman" w:hAnsi="Times New Roman" w:cs="Times New Roman"/>
          <w:b/>
          <w:bCs/>
        </w:rPr>
        <w:t>ossha</w:t>
      </w:r>
      <w:proofErr w:type="spellEnd"/>
      <w:r w:rsidRPr="00FC62CB">
        <w:rPr>
          <w:rFonts w:ascii="Times New Roman" w:hAnsi="Times New Roman" w:cs="Times New Roman"/>
          <w:b/>
          <w:bCs/>
        </w:rPr>
        <w:t xml:space="preserve"> Alim</w:t>
      </w:r>
    </w:p>
    <w:p w14:paraId="2E9D6BE3" w14:textId="62A52358" w:rsidR="004A6E57" w:rsidRPr="00FC62CB" w:rsidRDefault="004A6E57" w:rsidP="004A6E57">
      <w:pPr>
        <w:tabs>
          <w:tab w:val="left" w:pos="1530"/>
        </w:tabs>
        <w:spacing w:line="480" w:lineRule="auto"/>
        <w:ind w:left="1440"/>
        <w:jc w:val="center"/>
        <w:rPr>
          <w:rFonts w:ascii="Times New Roman" w:hAnsi="Times New Roman" w:cs="Times New Roman"/>
          <w:b/>
          <w:bCs/>
        </w:rPr>
      </w:pPr>
      <w:r>
        <w:rPr>
          <w:rFonts w:ascii="Times New Roman" w:hAnsi="Times New Roman" w:cs="Times New Roman"/>
          <w:b/>
          <w:bCs/>
        </w:rPr>
        <w:t>Delaware Technical Community College</w:t>
      </w:r>
    </w:p>
    <w:p w14:paraId="6837FAA4" w14:textId="77777777" w:rsidR="004A6E57" w:rsidRDefault="004A6E57" w:rsidP="004A6E57">
      <w:pPr>
        <w:tabs>
          <w:tab w:val="left" w:pos="1530"/>
        </w:tabs>
        <w:spacing w:line="480" w:lineRule="auto"/>
        <w:ind w:left="1440"/>
        <w:jc w:val="center"/>
        <w:rPr>
          <w:rFonts w:ascii="Times New Roman" w:hAnsi="Times New Roman" w:cs="Times New Roman"/>
          <w:b/>
          <w:bCs/>
        </w:rPr>
      </w:pPr>
      <w:r w:rsidRPr="00FC62CB">
        <w:rPr>
          <w:rFonts w:ascii="Times New Roman" w:hAnsi="Times New Roman" w:cs="Times New Roman"/>
          <w:b/>
          <w:bCs/>
        </w:rPr>
        <w:t>NUR300-601 RN to BSN Transition</w:t>
      </w:r>
    </w:p>
    <w:p w14:paraId="4F2877D5" w14:textId="553D89F2" w:rsidR="004A6E57" w:rsidRPr="00FC62CB" w:rsidRDefault="004A6E57" w:rsidP="004A6E57">
      <w:pPr>
        <w:tabs>
          <w:tab w:val="left" w:pos="1530"/>
        </w:tabs>
        <w:spacing w:line="480" w:lineRule="auto"/>
        <w:ind w:left="1440"/>
        <w:jc w:val="center"/>
        <w:rPr>
          <w:rFonts w:ascii="Times New Roman" w:hAnsi="Times New Roman" w:cs="Times New Roman"/>
          <w:b/>
          <w:bCs/>
        </w:rPr>
      </w:pPr>
      <w:r>
        <w:rPr>
          <w:rFonts w:ascii="Times New Roman" w:hAnsi="Times New Roman" w:cs="Times New Roman"/>
          <w:b/>
          <w:bCs/>
        </w:rPr>
        <w:t>Mrs. Tina Shukla MSN, RN</w:t>
      </w:r>
    </w:p>
    <w:p w14:paraId="46976328" w14:textId="77777777" w:rsidR="004A6E57" w:rsidRDefault="004A6E57" w:rsidP="004A6E57">
      <w:pPr>
        <w:tabs>
          <w:tab w:val="left" w:pos="1530"/>
        </w:tabs>
        <w:spacing w:line="480" w:lineRule="auto"/>
        <w:ind w:left="1440"/>
        <w:jc w:val="center"/>
        <w:rPr>
          <w:rFonts w:ascii="Times New Roman" w:hAnsi="Times New Roman" w:cs="Times New Roman"/>
          <w:b/>
          <w:bCs/>
        </w:rPr>
      </w:pPr>
      <w:r w:rsidRPr="00FC62CB">
        <w:rPr>
          <w:rFonts w:ascii="Times New Roman" w:hAnsi="Times New Roman" w:cs="Times New Roman"/>
          <w:b/>
          <w:bCs/>
        </w:rPr>
        <w:t>August 2026</w:t>
      </w:r>
    </w:p>
    <w:p w14:paraId="7D5A4A7E" w14:textId="77777777" w:rsidR="004A6E57" w:rsidRDefault="004A6E57" w:rsidP="004A6E57">
      <w:pPr>
        <w:tabs>
          <w:tab w:val="left" w:pos="1530"/>
        </w:tabs>
        <w:spacing w:line="480" w:lineRule="auto"/>
        <w:ind w:left="1440"/>
        <w:jc w:val="center"/>
        <w:rPr>
          <w:rFonts w:ascii="Times New Roman" w:hAnsi="Times New Roman" w:cs="Times New Roman"/>
          <w:b/>
          <w:bCs/>
        </w:rPr>
      </w:pPr>
    </w:p>
    <w:p w14:paraId="7B2645D3" w14:textId="77777777" w:rsidR="004A6E57" w:rsidRDefault="004A6E57" w:rsidP="004A6E57">
      <w:pPr>
        <w:tabs>
          <w:tab w:val="left" w:pos="1530"/>
        </w:tabs>
        <w:spacing w:line="480" w:lineRule="auto"/>
        <w:ind w:left="1440"/>
        <w:jc w:val="center"/>
        <w:rPr>
          <w:rFonts w:ascii="Times New Roman" w:hAnsi="Times New Roman" w:cs="Times New Roman"/>
          <w:b/>
          <w:bCs/>
        </w:rPr>
      </w:pPr>
    </w:p>
    <w:p w14:paraId="0847058D" w14:textId="77777777" w:rsidR="004A6E57" w:rsidRDefault="004A6E57" w:rsidP="004A6E57">
      <w:pPr>
        <w:tabs>
          <w:tab w:val="left" w:pos="1530"/>
        </w:tabs>
        <w:spacing w:line="480" w:lineRule="auto"/>
        <w:ind w:left="1440"/>
        <w:jc w:val="center"/>
        <w:rPr>
          <w:rFonts w:ascii="Times New Roman" w:hAnsi="Times New Roman" w:cs="Times New Roman"/>
          <w:b/>
          <w:bCs/>
        </w:rPr>
      </w:pPr>
    </w:p>
    <w:p w14:paraId="261E2D09" w14:textId="77777777" w:rsidR="004A6E57" w:rsidRDefault="004A6E57" w:rsidP="004A6E57">
      <w:pPr>
        <w:tabs>
          <w:tab w:val="left" w:pos="1530"/>
        </w:tabs>
        <w:spacing w:line="480" w:lineRule="auto"/>
        <w:ind w:left="1440"/>
        <w:jc w:val="center"/>
        <w:rPr>
          <w:rFonts w:ascii="Times New Roman" w:hAnsi="Times New Roman" w:cs="Times New Roman"/>
          <w:b/>
          <w:bCs/>
        </w:rPr>
      </w:pPr>
    </w:p>
    <w:p w14:paraId="51824DAE" w14:textId="77777777" w:rsidR="004A6E57" w:rsidRDefault="004A6E57" w:rsidP="004A6E57">
      <w:pPr>
        <w:tabs>
          <w:tab w:val="left" w:pos="1530"/>
        </w:tabs>
        <w:spacing w:line="480" w:lineRule="auto"/>
        <w:ind w:left="1440"/>
        <w:jc w:val="center"/>
        <w:rPr>
          <w:rFonts w:ascii="Times New Roman" w:hAnsi="Times New Roman" w:cs="Times New Roman"/>
          <w:b/>
          <w:bCs/>
        </w:rPr>
      </w:pPr>
    </w:p>
    <w:p w14:paraId="67513252" w14:textId="77777777" w:rsidR="004A6E57" w:rsidRDefault="004A6E57" w:rsidP="004A6E57">
      <w:pPr>
        <w:tabs>
          <w:tab w:val="left" w:pos="1530"/>
        </w:tabs>
        <w:spacing w:line="480" w:lineRule="auto"/>
        <w:ind w:left="1440"/>
        <w:jc w:val="center"/>
        <w:rPr>
          <w:rFonts w:ascii="Times New Roman" w:hAnsi="Times New Roman" w:cs="Times New Roman"/>
          <w:b/>
          <w:bCs/>
        </w:rPr>
      </w:pPr>
    </w:p>
    <w:p w14:paraId="0F229425" w14:textId="77777777" w:rsidR="004A6E57" w:rsidRDefault="004A6E57" w:rsidP="004A6E57">
      <w:pPr>
        <w:tabs>
          <w:tab w:val="left" w:pos="1530"/>
        </w:tabs>
        <w:spacing w:line="480" w:lineRule="auto"/>
        <w:ind w:left="1440"/>
        <w:jc w:val="center"/>
        <w:rPr>
          <w:rFonts w:ascii="Times New Roman" w:hAnsi="Times New Roman" w:cs="Times New Roman"/>
          <w:b/>
          <w:bCs/>
        </w:rPr>
      </w:pPr>
    </w:p>
    <w:p w14:paraId="7AAB4BD5" w14:textId="77777777" w:rsidR="004A6E57" w:rsidRDefault="004A6E57" w:rsidP="004A6E57">
      <w:pPr>
        <w:tabs>
          <w:tab w:val="left" w:pos="1530"/>
        </w:tabs>
        <w:spacing w:line="480" w:lineRule="auto"/>
        <w:ind w:left="1440"/>
        <w:jc w:val="center"/>
        <w:rPr>
          <w:rFonts w:ascii="Times New Roman" w:hAnsi="Times New Roman" w:cs="Times New Roman"/>
          <w:b/>
          <w:bCs/>
        </w:rPr>
      </w:pPr>
    </w:p>
    <w:p w14:paraId="3483EAA1" w14:textId="112F27B2" w:rsidR="004A6E57" w:rsidRDefault="004A6E57" w:rsidP="004A6E57">
      <w:pPr>
        <w:tabs>
          <w:tab w:val="left" w:pos="1530"/>
        </w:tabs>
        <w:spacing w:line="480" w:lineRule="auto"/>
        <w:ind w:left="1440"/>
        <w:jc w:val="center"/>
        <w:rPr>
          <w:rFonts w:ascii="Times New Roman" w:hAnsi="Times New Roman" w:cs="Times New Roman"/>
          <w:b/>
          <w:bCs/>
        </w:rPr>
      </w:pPr>
      <w:r w:rsidRPr="00FC62CB">
        <w:rPr>
          <w:rFonts w:ascii="Times New Roman" w:hAnsi="Times New Roman" w:cs="Times New Roman"/>
          <w:b/>
          <w:bCs/>
        </w:rPr>
        <w:lastRenderedPageBreak/>
        <w:t>Self-Reflective Journal on Lifelong Learning</w:t>
      </w:r>
    </w:p>
    <w:p w14:paraId="1E903EDC" w14:textId="77777777" w:rsidR="004A6E57" w:rsidRPr="000F496D" w:rsidRDefault="004A6E57" w:rsidP="00D00920">
      <w:pPr>
        <w:spacing w:line="480" w:lineRule="auto"/>
        <w:rPr>
          <w:rFonts w:ascii="Times New Roman" w:hAnsi="Times New Roman" w:cs="Times New Roman"/>
        </w:rPr>
      </w:pPr>
      <w:r>
        <w:rPr>
          <w:rFonts w:ascii="Times New Roman" w:hAnsi="Times New Roman" w:cs="Times New Roman"/>
          <w:b/>
          <w:bCs/>
        </w:rPr>
        <w:tab/>
      </w:r>
      <w:r w:rsidRPr="000F496D">
        <w:rPr>
          <w:rFonts w:ascii="Times New Roman" w:hAnsi="Times New Roman" w:cs="Times New Roman"/>
        </w:rPr>
        <w:t>When I think about lifelong learning, I think about much more than sitting in a classroom, reading textbooks, passing exams, or earning a degree. As a young Black woman who came from very little and becoming a mother at 16 years old, learning has also come from my life itself. I learned early that achieving my goals would require hard work, determination, sacrifice, and believing in myself even when the odds seemed stacked against me. My journey to becoming a nurse was not easy, but every challenge helped shape the woman and healthcare professional I am today.</w:t>
      </w:r>
    </w:p>
    <w:p w14:paraId="1EC8519E" w14:textId="77777777" w:rsidR="004A6E57" w:rsidRPr="000F496D" w:rsidRDefault="004A6E57" w:rsidP="00D00920">
      <w:pPr>
        <w:spacing w:line="480" w:lineRule="auto"/>
        <w:ind w:firstLine="720"/>
        <w:rPr>
          <w:rFonts w:ascii="Times New Roman" w:hAnsi="Times New Roman" w:cs="Times New Roman"/>
        </w:rPr>
      </w:pPr>
      <w:r w:rsidRPr="000F496D">
        <w:rPr>
          <w:rFonts w:ascii="Times New Roman" w:hAnsi="Times New Roman" w:cs="Times New Roman"/>
        </w:rPr>
        <w:t>Growing up without every advantage taught me to appreciate opportunities and work hard for the future I wanted. There were times when becoming a nurse seemed like a distant goal. I had responsibilities, challenges, and moments when giving up might have seemed easier than continuing. However, I knew I wanted more for myself and children. I wanted a stable career, personal growth, and the ability to make a difference in the lives of others. Becoming a nurse showed me that where I started did not have to determine where I would finish.</w:t>
      </w:r>
    </w:p>
    <w:p w14:paraId="05EFF01F" w14:textId="77777777" w:rsidR="004A6E57" w:rsidRPr="000F496D" w:rsidRDefault="004A6E57" w:rsidP="00D00920">
      <w:pPr>
        <w:spacing w:line="480" w:lineRule="auto"/>
        <w:ind w:firstLine="720"/>
        <w:rPr>
          <w:rFonts w:ascii="Times New Roman" w:hAnsi="Times New Roman" w:cs="Times New Roman"/>
        </w:rPr>
      </w:pPr>
      <w:r w:rsidRPr="000F496D">
        <w:rPr>
          <w:rFonts w:ascii="Times New Roman" w:hAnsi="Times New Roman" w:cs="Times New Roman"/>
        </w:rPr>
        <w:t>My experiences have also taught me that education does not end after graduation. This is especially true in nursing because healthcare is constantly changing. Nurses must remain knowledgeable about new research, medications, treatments, technology, policies, and evidence-based practices. Continuing to learn allows nurses to provide safe and effective care while adapting to the changing needs of patients and the healthcare system.</w:t>
      </w:r>
    </w:p>
    <w:p w14:paraId="60DB80F1" w14:textId="77777777" w:rsidR="004A6E57" w:rsidRPr="00D00920" w:rsidRDefault="004A6E57" w:rsidP="00D00920">
      <w:pPr>
        <w:spacing w:line="480" w:lineRule="auto"/>
        <w:jc w:val="center"/>
        <w:rPr>
          <w:rFonts w:ascii="Times New Roman" w:hAnsi="Times New Roman" w:cs="Times New Roman"/>
          <w:b/>
          <w:bCs/>
          <w:i/>
          <w:iCs/>
        </w:rPr>
      </w:pPr>
      <w:r w:rsidRPr="00D00920">
        <w:rPr>
          <w:rFonts w:ascii="Times New Roman" w:hAnsi="Times New Roman" w:cs="Times New Roman"/>
          <w:b/>
          <w:bCs/>
          <w:i/>
          <w:iCs/>
        </w:rPr>
        <w:t>What led me to obtain my Bachelor of Science in Nursing (BSN) degree:</w:t>
      </w:r>
    </w:p>
    <w:p w14:paraId="5FEE99C8" w14:textId="77777777" w:rsidR="004A6E57" w:rsidRPr="000F496D" w:rsidRDefault="004A6E57" w:rsidP="00D00920">
      <w:pPr>
        <w:spacing w:line="480" w:lineRule="auto"/>
        <w:ind w:firstLine="720"/>
        <w:rPr>
          <w:rFonts w:ascii="Times New Roman" w:hAnsi="Times New Roman" w:cs="Times New Roman"/>
        </w:rPr>
      </w:pPr>
      <w:r w:rsidRPr="000F496D">
        <w:rPr>
          <w:rFonts w:ascii="Times New Roman" w:hAnsi="Times New Roman" w:cs="Times New Roman"/>
        </w:rPr>
        <w:t xml:space="preserve">One of the most important decisions I have made is continuing my education by pursuing my Bachelor of Science in Nursing (BSN). Becoming a registered nurse was a major </w:t>
      </w:r>
      <w:r w:rsidRPr="000F496D">
        <w:rPr>
          <w:rFonts w:ascii="Times New Roman" w:hAnsi="Times New Roman" w:cs="Times New Roman"/>
        </w:rPr>
        <w:lastRenderedPageBreak/>
        <w:t>accomplishment, but I do not want to stop growing because I have already reached one goal. Pursuing my BSN represents another opportunity to challenge myself and become a more knowledgeable, confident, and well-rounded nurse. My BSN education is helping me expand my knowledge of leadership, community health, research, healthcare systems, and evidence-based nursing practice.</w:t>
      </w:r>
    </w:p>
    <w:p w14:paraId="5F8E6DA3" w14:textId="77777777" w:rsidR="004A6E57" w:rsidRPr="000F496D" w:rsidRDefault="004A6E57" w:rsidP="00D00920">
      <w:pPr>
        <w:spacing w:line="480" w:lineRule="auto"/>
        <w:ind w:firstLine="720"/>
        <w:rPr>
          <w:rFonts w:ascii="Times New Roman" w:hAnsi="Times New Roman" w:cs="Times New Roman"/>
        </w:rPr>
      </w:pPr>
      <w:r w:rsidRPr="000F496D">
        <w:rPr>
          <w:rFonts w:ascii="Times New Roman" w:hAnsi="Times New Roman" w:cs="Times New Roman"/>
        </w:rPr>
        <w:t>Another reason I chose to continue my education is my desire to provide the best care possible to my patients. Nursing is more than completing tasks, administering medications, and following treatment plans. It requires compassion, communication, critical thinking, patience, advocacy, and understanding. Patients often meet nurses during some of the most difficult and vulnerable moments of their lives. I want my patients to know that they are being cared for by someone who respects them and is willing to advocate for their needs.</w:t>
      </w:r>
    </w:p>
    <w:p w14:paraId="7178CD7B" w14:textId="426FEB8F" w:rsidR="00D00920" w:rsidRPr="000F496D" w:rsidRDefault="004A6E57" w:rsidP="00D00920">
      <w:pPr>
        <w:spacing w:line="480" w:lineRule="auto"/>
        <w:ind w:firstLine="720"/>
        <w:rPr>
          <w:rFonts w:ascii="Times New Roman" w:hAnsi="Times New Roman" w:cs="Times New Roman"/>
        </w:rPr>
      </w:pPr>
      <w:r w:rsidRPr="000F496D">
        <w:rPr>
          <w:rFonts w:ascii="Times New Roman" w:hAnsi="Times New Roman" w:cs="Times New Roman"/>
        </w:rPr>
        <w:t xml:space="preserve">I want my patients to feel heard, respected, and valued. I never want someone to believe that their circumstances make them less deserving of quality healthcare. My experiences have taught me the importance of treating people with dignity and compassion. Although I cannot solve every problem my patients face, I can control how I treat them, how seriously I take their concerns and how to advocate for all their needs. Obtaining my BSN will fit into my professional goals as I grow into nursing and continuing into my nurse practitioner role. My BSN will not only perfect my knowledge but will also allow me to provide better care, critical thinking, skills, and give me discipline. </w:t>
      </w:r>
    </w:p>
    <w:p w14:paraId="045B7DA1" w14:textId="77777777" w:rsidR="004A6E57" w:rsidRPr="00D00920" w:rsidRDefault="004A6E57" w:rsidP="00D00920">
      <w:pPr>
        <w:spacing w:line="480" w:lineRule="auto"/>
        <w:jc w:val="center"/>
        <w:rPr>
          <w:rFonts w:ascii="Times New Roman" w:hAnsi="Times New Roman" w:cs="Times New Roman"/>
          <w:b/>
          <w:bCs/>
          <w:i/>
          <w:iCs/>
        </w:rPr>
      </w:pPr>
      <w:r w:rsidRPr="00D00920">
        <w:rPr>
          <w:rFonts w:ascii="Times New Roman" w:hAnsi="Times New Roman" w:cs="Times New Roman"/>
          <w:b/>
          <w:bCs/>
          <w:i/>
          <w:iCs/>
        </w:rPr>
        <w:t>The impact of Past Learning Experiences on my nursing career from other college courses.</w:t>
      </w:r>
    </w:p>
    <w:p w14:paraId="44EF29C8" w14:textId="77777777" w:rsidR="004A6E57" w:rsidRPr="000F496D" w:rsidRDefault="004A6E57" w:rsidP="00D00920">
      <w:pPr>
        <w:spacing w:line="480" w:lineRule="auto"/>
        <w:ind w:firstLine="720"/>
        <w:rPr>
          <w:rFonts w:ascii="Times New Roman" w:hAnsi="Times New Roman" w:cs="Times New Roman"/>
        </w:rPr>
      </w:pPr>
      <w:r w:rsidRPr="000F496D">
        <w:rPr>
          <w:rFonts w:ascii="Times New Roman" w:hAnsi="Times New Roman" w:cs="Times New Roman"/>
        </w:rPr>
        <w:lastRenderedPageBreak/>
        <w:t>My previous educational experiences have also influenced my nursing practice. Courses such as English, sociology, psychology, anatomy, and other sciences have provided skills and knowledge that I use when caring for patients.</w:t>
      </w:r>
    </w:p>
    <w:p w14:paraId="2622C283" w14:textId="77777777" w:rsidR="004A6E57" w:rsidRPr="000F496D" w:rsidRDefault="004A6E57" w:rsidP="00D00920">
      <w:pPr>
        <w:spacing w:line="480" w:lineRule="auto"/>
        <w:ind w:firstLine="720"/>
        <w:rPr>
          <w:rFonts w:ascii="Times New Roman" w:hAnsi="Times New Roman" w:cs="Times New Roman"/>
        </w:rPr>
      </w:pPr>
      <w:r w:rsidRPr="000F496D">
        <w:rPr>
          <w:rFonts w:ascii="Times New Roman" w:hAnsi="Times New Roman" w:cs="Times New Roman"/>
        </w:rPr>
        <w:t>English courses helped strengthen my communication skills. Communication is extremely important in nursing because nurses must listen to patients, explain information clearly, document accurately, and communicate with families and other healthcare professionals. I have learned that patients may not remember every medical term that was explained to them, but they may remember whether their nurse listened to them, respected them, and made them feel comfortable asking questions.</w:t>
      </w:r>
    </w:p>
    <w:p w14:paraId="1E8CE1CD" w14:textId="77777777" w:rsidR="004A6E57" w:rsidRPr="000F496D" w:rsidRDefault="004A6E57" w:rsidP="00D00920">
      <w:pPr>
        <w:spacing w:line="480" w:lineRule="auto"/>
        <w:ind w:firstLine="720"/>
        <w:rPr>
          <w:rFonts w:ascii="Times New Roman" w:hAnsi="Times New Roman" w:cs="Times New Roman"/>
        </w:rPr>
      </w:pPr>
      <w:r w:rsidRPr="000F496D">
        <w:rPr>
          <w:rFonts w:ascii="Times New Roman" w:hAnsi="Times New Roman" w:cs="Times New Roman"/>
        </w:rPr>
        <w:t>Sociology helped me understand how culture, family, socioeconomic circumstances, and environment can influence a person’s health. Not every patient has access to the same resources. For example, a patient may understand the importance of attending follow-up appointments but lack reliable transportation. Another patient may know that healthier food choices are recommended but struggle financially to purchase those foods. Understanding these barriers reminds me to look beyond a diagnosis and consider the entire person when providing nursing care.</w:t>
      </w:r>
    </w:p>
    <w:p w14:paraId="1DBF3085" w14:textId="77777777" w:rsidR="004A6E57" w:rsidRPr="000F496D" w:rsidRDefault="004A6E57" w:rsidP="00D00920">
      <w:pPr>
        <w:spacing w:line="480" w:lineRule="auto"/>
        <w:ind w:firstLine="720"/>
        <w:rPr>
          <w:rFonts w:ascii="Times New Roman" w:hAnsi="Times New Roman" w:cs="Times New Roman"/>
        </w:rPr>
      </w:pPr>
      <w:r w:rsidRPr="000F496D">
        <w:rPr>
          <w:rFonts w:ascii="Times New Roman" w:hAnsi="Times New Roman" w:cs="Times New Roman"/>
        </w:rPr>
        <w:t>Psychology has helped me better understand emotions, stress, coping, and human behavior. Patients may experience fear, sadness, anxiety, frustration, or uncertainty when dealing with illness. People also respond differently to difficult situations. Understanding these differences helps me remain patient and compassionate and reminds me that nursing involves caring for a patient’s emotional needs as well as physical needs.</w:t>
      </w:r>
    </w:p>
    <w:p w14:paraId="4AB516E3" w14:textId="77777777" w:rsidR="004A6E57" w:rsidRPr="000F496D" w:rsidRDefault="004A6E57" w:rsidP="00D00920">
      <w:pPr>
        <w:spacing w:line="480" w:lineRule="auto"/>
        <w:ind w:firstLine="720"/>
        <w:rPr>
          <w:rFonts w:ascii="Times New Roman" w:hAnsi="Times New Roman" w:cs="Times New Roman"/>
        </w:rPr>
      </w:pPr>
      <w:r w:rsidRPr="000F496D">
        <w:rPr>
          <w:rFonts w:ascii="Times New Roman" w:hAnsi="Times New Roman" w:cs="Times New Roman"/>
        </w:rPr>
        <w:lastRenderedPageBreak/>
        <w:t>My anatomy and science courses provided the clinical foundation necessary to understand the human body, disease processes, medications, and nursing interventions. However, nursing has taught me that clinical knowledge alone does not make someone an effective nurse. Knowledge must be combined with compassion, communication, critical thinking, professionalism, and cultural awareness.</w:t>
      </w:r>
    </w:p>
    <w:p w14:paraId="203BE1A0" w14:textId="77777777" w:rsidR="004A6E57" w:rsidRPr="000F496D" w:rsidRDefault="004A6E57" w:rsidP="00D00920">
      <w:pPr>
        <w:spacing w:line="480" w:lineRule="auto"/>
        <w:ind w:firstLine="720"/>
        <w:rPr>
          <w:rFonts w:ascii="Times New Roman" w:hAnsi="Times New Roman" w:cs="Times New Roman"/>
        </w:rPr>
      </w:pPr>
      <w:r w:rsidRPr="000F496D">
        <w:rPr>
          <w:rFonts w:ascii="Times New Roman" w:hAnsi="Times New Roman" w:cs="Times New Roman"/>
        </w:rPr>
        <w:t>I have also learned that some of my greatest teachers are the people around me. Patients, families, coworkers, instructors, supervisors, and other healthcare professionals have all taught me valuable lessons. Nursing has shown me that I will never know everything, and there is nothing wrong with asking questions when I need assistance. Being willing to learn from others can make me a stronger nurse and help protect the safety of my patients.</w:t>
      </w:r>
    </w:p>
    <w:p w14:paraId="344B84D4" w14:textId="77777777" w:rsidR="004A6E57" w:rsidRPr="000F496D" w:rsidRDefault="004A6E57" w:rsidP="00D00920">
      <w:pPr>
        <w:spacing w:line="480" w:lineRule="auto"/>
        <w:ind w:firstLine="720"/>
        <w:rPr>
          <w:rFonts w:ascii="Times New Roman" w:hAnsi="Times New Roman" w:cs="Times New Roman"/>
        </w:rPr>
      </w:pPr>
      <w:r w:rsidRPr="000F496D">
        <w:rPr>
          <w:rFonts w:ascii="Times New Roman" w:hAnsi="Times New Roman" w:cs="Times New Roman"/>
        </w:rPr>
        <w:t>Reflection is another important part of my learning process. I try to look back at difficult situations and determine what went well and what I could improve. Challenges can reveal areas where I need additional knowledge, preparation, or confidence. Instead of allowing difficult experiences to discourage me, I try to use them as opportunities for growth.</w:t>
      </w:r>
    </w:p>
    <w:p w14:paraId="50337A5A" w14:textId="77777777" w:rsidR="004A6E57" w:rsidRPr="00D00920" w:rsidRDefault="004A6E57" w:rsidP="00D00920">
      <w:pPr>
        <w:spacing w:line="480" w:lineRule="auto"/>
        <w:jc w:val="center"/>
        <w:rPr>
          <w:rFonts w:ascii="Times New Roman" w:hAnsi="Times New Roman" w:cs="Times New Roman"/>
          <w:b/>
          <w:bCs/>
          <w:i/>
          <w:iCs/>
        </w:rPr>
      </w:pPr>
      <w:r w:rsidRPr="00D00920">
        <w:rPr>
          <w:rFonts w:ascii="Times New Roman" w:hAnsi="Times New Roman" w:cs="Times New Roman"/>
          <w:b/>
          <w:bCs/>
          <w:i/>
          <w:iCs/>
        </w:rPr>
        <w:t>My commitment to Lifelong Learning and my future:</w:t>
      </w:r>
    </w:p>
    <w:p w14:paraId="61E9B785" w14:textId="77777777" w:rsidR="004A6E57" w:rsidRPr="000F496D" w:rsidRDefault="004A6E57" w:rsidP="00D00920">
      <w:pPr>
        <w:spacing w:line="480" w:lineRule="auto"/>
        <w:ind w:firstLine="720"/>
        <w:rPr>
          <w:rFonts w:ascii="Times New Roman" w:hAnsi="Times New Roman" w:cs="Times New Roman"/>
        </w:rPr>
      </w:pPr>
      <w:r w:rsidRPr="000F496D">
        <w:rPr>
          <w:rFonts w:ascii="Times New Roman" w:hAnsi="Times New Roman" w:cs="Times New Roman"/>
        </w:rPr>
        <w:t>Earning my BSN is a goal that I am very proud to be working toward, but I know it is only the beginning of my journey. Becoming a nurse has taught me that there is always more to learn, and I want to continue growing both personally and professionally.</w:t>
      </w:r>
    </w:p>
    <w:p w14:paraId="5E324793" w14:textId="77777777" w:rsidR="004A6E57" w:rsidRPr="000F496D" w:rsidRDefault="004A6E57" w:rsidP="00D00920">
      <w:pPr>
        <w:pStyle w:val="isselectedend"/>
        <w:spacing w:line="480" w:lineRule="auto"/>
        <w:ind w:firstLine="720"/>
      </w:pPr>
      <w:r w:rsidRPr="000F496D">
        <w:t xml:space="preserve">My next major goal is to become a </w:t>
      </w:r>
      <w:r w:rsidRPr="000F496D">
        <w:rPr>
          <w:rStyle w:val="Strong"/>
        </w:rPr>
        <w:t>Psychiatric-Mental Health Nurse Practitioner (PMHNP)</w:t>
      </w:r>
      <w:r w:rsidRPr="000F496D">
        <w:t xml:space="preserve">. Throughout my nursing journey, I have seen how much a person's mental and emotional health can affect their overall well-being. I want to learn more about mental health and eventually could provide patients with the care, support, and understanding they need. I want to </w:t>
      </w:r>
      <w:r w:rsidRPr="000F496D">
        <w:lastRenderedPageBreak/>
        <w:t>be the type of provider who listens without judgment and makes patients feel safe enough to be honest about what they are going through.</w:t>
      </w:r>
    </w:p>
    <w:p w14:paraId="49F0BF93" w14:textId="77777777" w:rsidR="004A6E57" w:rsidRPr="000F496D" w:rsidRDefault="004A6E57" w:rsidP="00D00920">
      <w:pPr>
        <w:pStyle w:val="isselectedend"/>
        <w:spacing w:line="480" w:lineRule="auto"/>
        <w:ind w:firstLine="720"/>
      </w:pPr>
      <w:r w:rsidRPr="000F496D">
        <w:t>My journey to becoming a nurse has not been easy. I have had to make sacrifices, overcome obstacles, and keep going during times when giving up would have been easier. Becoming a nurse has shown me that I am capable of more than I sometimes believed. I am proud of the woman and nurse I have become, and I want to continue making the younger version of myself proud.</w:t>
      </w:r>
    </w:p>
    <w:p w14:paraId="33F236D5" w14:textId="77777777" w:rsidR="004A6E57" w:rsidRPr="000F496D" w:rsidRDefault="004A6E57" w:rsidP="00D00920">
      <w:pPr>
        <w:pStyle w:val="isselectedend"/>
        <w:spacing w:line="480" w:lineRule="auto"/>
        <w:ind w:firstLine="720"/>
      </w:pPr>
      <w:r w:rsidRPr="000F496D">
        <w:t>I also want my journey to encourage other young Black girls and women who may feel like their circumstances limit them. I want them to know that where you come from does not determine where you will end up. It is possible to overcome obstacles, change your circumstances, and create the future you want.</w:t>
      </w:r>
    </w:p>
    <w:p w14:paraId="6E2E4758" w14:textId="77777777" w:rsidR="004A6E57" w:rsidRPr="000F496D" w:rsidRDefault="004A6E57" w:rsidP="00D00920">
      <w:pPr>
        <w:pStyle w:val="NormalWeb"/>
        <w:spacing w:line="480" w:lineRule="auto"/>
        <w:ind w:firstLine="720"/>
      </w:pPr>
      <w:r w:rsidRPr="000F496D">
        <w:t>My BSN is not the finish line. It is another step toward the nurse and future PMHNP I want to become. I will continue learning, growing, and pushing myself because I know there is still so much, I can accomplish. I started this journey with determination, and I plan to carry that same determination into everything that comes next.</w:t>
      </w:r>
    </w:p>
    <w:p w14:paraId="39733E9A" w14:textId="0073DD21" w:rsidR="004A6E57" w:rsidRPr="00FC62CB" w:rsidRDefault="004A6E57" w:rsidP="00D00920">
      <w:pPr>
        <w:tabs>
          <w:tab w:val="left" w:pos="1530"/>
        </w:tabs>
        <w:spacing w:line="480" w:lineRule="auto"/>
        <w:rPr>
          <w:rFonts w:ascii="Times New Roman" w:hAnsi="Times New Roman" w:cs="Times New Roman"/>
          <w:b/>
          <w:bCs/>
        </w:rPr>
      </w:pPr>
    </w:p>
    <w:p w14:paraId="30B3E598" w14:textId="77777777" w:rsidR="004A6E57" w:rsidRPr="004A6E57" w:rsidRDefault="004A6E57" w:rsidP="00D00920">
      <w:pPr>
        <w:spacing w:line="480" w:lineRule="auto"/>
        <w:contextualSpacing/>
        <w:jc w:val="center"/>
        <w:rPr>
          <w:rFonts w:ascii="Times New Roman" w:hAnsi="Times New Roman" w:cs="Times New Roman"/>
        </w:rPr>
      </w:pPr>
    </w:p>
    <w:sectPr w:rsidR="004A6E57" w:rsidRPr="004A6E57">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2B0D26" w14:textId="77777777" w:rsidR="0002230E" w:rsidRDefault="0002230E" w:rsidP="004A6E57">
      <w:pPr>
        <w:spacing w:after="0" w:line="240" w:lineRule="auto"/>
      </w:pPr>
      <w:r>
        <w:separator/>
      </w:r>
    </w:p>
  </w:endnote>
  <w:endnote w:type="continuationSeparator" w:id="0">
    <w:p w14:paraId="57A43DBB" w14:textId="77777777" w:rsidR="0002230E" w:rsidRDefault="0002230E" w:rsidP="004A6E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95D7BA" w14:textId="77777777" w:rsidR="0002230E" w:rsidRDefault="0002230E" w:rsidP="004A6E57">
      <w:pPr>
        <w:spacing w:after="0" w:line="240" w:lineRule="auto"/>
      </w:pPr>
      <w:r>
        <w:separator/>
      </w:r>
    </w:p>
  </w:footnote>
  <w:footnote w:type="continuationSeparator" w:id="0">
    <w:p w14:paraId="1FD9A13A" w14:textId="77777777" w:rsidR="0002230E" w:rsidRDefault="0002230E" w:rsidP="004A6E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66373447"/>
      <w:docPartObj>
        <w:docPartGallery w:val="Page Numbers (Top of Page)"/>
        <w:docPartUnique/>
      </w:docPartObj>
    </w:sdtPr>
    <w:sdtContent>
      <w:p w14:paraId="1609153C" w14:textId="58CCA2FC" w:rsidR="004A6E57" w:rsidRDefault="004A6E57" w:rsidP="00D106C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F3E8917" w14:textId="77777777" w:rsidR="004A6E57" w:rsidRDefault="004A6E57" w:rsidP="004A6E5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17274552"/>
      <w:docPartObj>
        <w:docPartGallery w:val="Page Numbers (Top of Page)"/>
        <w:docPartUnique/>
      </w:docPartObj>
    </w:sdtPr>
    <w:sdtContent>
      <w:p w14:paraId="06A7E9D7" w14:textId="3F49BCF7" w:rsidR="004A6E57" w:rsidRDefault="004A6E57" w:rsidP="00D106C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3953335" w14:textId="77777777" w:rsidR="004A6E57" w:rsidRDefault="004A6E57" w:rsidP="004A6E57">
    <w:pPr>
      <w:pStyle w:val="Header"/>
      <w:ind w:right="360"/>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E57"/>
    <w:rsid w:val="0002230E"/>
    <w:rsid w:val="001E1927"/>
    <w:rsid w:val="004A6E57"/>
    <w:rsid w:val="006558A4"/>
    <w:rsid w:val="00AF2561"/>
    <w:rsid w:val="00D00920"/>
    <w:rsid w:val="00E377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C83FD4"/>
  <w15:chartTrackingRefBased/>
  <w15:docId w15:val="{234F0546-37E9-BF48-B63C-1639BD9CC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6E57"/>
  </w:style>
  <w:style w:type="paragraph" w:styleId="Heading1">
    <w:name w:val="heading 1"/>
    <w:basedOn w:val="Normal"/>
    <w:next w:val="Normal"/>
    <w:link w:val="Heading1Char"/>
    <w:uiPriority w:val="9"/>
    <w:qFormat/>
    <w:rsid w:val="004A6E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6E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6E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6E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6E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6E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6E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6E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6E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6E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6E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6E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6E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6E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6E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6E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6E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6E57"/>
    <w:rPr>
      <w:rFonts w:eastAsiaTheme="majorEastAsia" w:cstheme="majorBidi"/>
      <w:color w:val="272727" w:themeColor="text1" w:themeTint="D8"/>
    </w:rPr>
  </w:style>
  <w:style w:type="paragraph" w:styleId="Title">
    <w:name w:val="Title"/>
    <w:basedOn w:val="Normal"/>
    <w:next w:val="Normal"/>
    <w:link w:val="TitleChar"/>
    <w:uiPriority w:val="10"/>
    <w:qFormat/>
    <w:rsid w:val="004A6E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6E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6E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6E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6E57"/>
    <w:pPr>
      <w:spacing w:before="160"/>
      <w:jc w:val="center"/>
    </w:pPr>
    <w:rPr>
      <w:i/>
      <w:iCs/>
      <w:color w:val="404040" w:themeColor="text1" w:themeTint="BF"/>
    </w:rPr>
  </w:style>
  <w:style w:type="character" w:customStyle="1" w:styleId="QuoteChar">
    <w:name w:val="Quote Char"/>
    <w:basedOn w:val="DefaultParagraphFont"/>
    <w:link w:val="Quote"/>
    <w:uiPriority w:val="29"/>
    <w:rsid w:val="004A6E57"/>
    <w:rPr>
      <w:i/>
      <w:iCs/>
      <w:color w:val="404040" w:themeColor="text1" w:themeTint="BF"/>
    </w:rPr>
  </w:style>
  <w:style w:type="paragraph" w:styleId="ListParagraph">
    <w:name w:val="List Paragraph"/>
    <w:basedOn w:val="Normal"/>
    <w:uiPriority w:val="34"/>
    <w:qFormat/>
    <w:rsid w:val="004A6E57"/>
    <w:pPr>
      <w:ind w:left="720"/>
      <w:contextualSpacing/>
    </w:pPr>
  </w:style>
  <w:style w:type="character" w:styleId="IntenseEmphasis">
    <w:name w:val="Intense Emphasis"/>
    <w:basedOn w:val="DefaultParagraphFont"/>
    <w:uiPriority w:val="21"/>
    <w:qFormat/>
    <w:rsid w:val="004A6E57"/>
    <w:rPr>
      <w:i/>
      <w:iCs/>
      <w:color w:val="0F4761" w:themeColor="accent1" w:themeShade="BF"/>
    </w:rPr>
  </w:style>
  <w:style w:type="paragraph" w:styleId="IntenseQuote">
    <w:name w:val="Intense Quote"/>
    <w:basedOn w:val="Normal"/>
    <w:next w:val="Normal"/>
    <w:link w:val="IntenseQuoteChar"/>
    <w:uiPriority w:val="30"/>
    <w:qFormat/>
    <w:rsid w:val="004A6E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6E57"/>
    <w:rPr>
      <w:i/>
      <w:iCs/>
      <w:color w:val="0F4761" w:themeColor="accent1" w:themeShade="BF"/>
    </w:rPr>
  </w:style>
  <w:style w:type="character" w:styleId="IntenseReference">
    <w:name w:val="Intense Reference"/>
    <w:basedOn w:val="DefaultParagraphFont"/>
    <w:uiPriority w:val="32"/>
    <w:qFormat/>
    <w:rsid w:val="004A6E57"/>
    <w:rPr>
      <w:b/>
      <w:bCs/>
      <w:smallCaps/>
      <w:color w:val="0F4761" w:themeColor="accent1" w:themeShade="BF"/>
      <w:spacing w:val="5"/>
    </w:rPr>
  </w:style>
  <w:style w:type="paragraph" w:styleId="Header">
    <w:name w:val="header"/>
    <w:basedOn w:val="Normal"/>
    <w:link w:val="HeaderChar"/>
    <w:uiPriority w:val="99"/>
    <w:unhideWhenUsed/>
    <w:rsid w:val="004A6E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6E57"/>
  </w:style>
  <w:style w:type="paragraph" w:styleId="Footer">
    <w:name w:val="footer"/>
    <w:basedOn w:val="Normal"/>
    <w:link w:val="FooterChar"/>
    <w:uiPriority w:val="99"/>
    <w:unhideWhenUsed/>
    <w:rsid w:val="004A6E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6E57"/>
  </w:style>
  <w:style w:type="character" w:styleId="PageNumber">
    <w:name w:val="page number"/>
    <w:basedOn w:val="DefaultParagraphFont"/>
    <w:uiPriority w:val="99"/>
    <w:semiHidden/>
    <w:unhideWhenUsed/>
    <w:rsid w:val="004A6E57"/>
  </w:style>
  <w:style w:type="paragraph" w:customStyle="1" w:styleId="isselectedend">
    <w:name w:val="isselectedend"/>
    <w:basedOn w:val="Normal"/>
    <w:rsid w:val="004A6E5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A6E57"/>
    <w:rPr>
      <w:b/>
      <w:bCs/>
    </w:rPr>
  </w:style>
  <w:style w:type="paragraph" w:styleId="NormalWeb">
    <w:name w:val="Normal (Web)"/>
    <w:basedOn w:val="Normal"/>
    <w:uiPriority w:val="99"/>
    <w:unhideWhenUsed/>
    <w:rsid w:val="004A6E57"/>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1248</Words>
  <Characters>7117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Nyrossha U Alim</dc:creator>
  <cp:keywords/>
  <dc:description/>
  <cp:lastModifiedBy>Nyrossha U Alim</cp:lastModifiedBy>
  <cp:revision>2</cp:revision>
  <dcterms:created xsi:type="dcterms:W3CDTF">2026-09-23T17:19:00Z</dcterms:created>
  <dcterms:modified xsi:type="dcterms:W3CDTF">2026-09-23T17:19:00Z</dcterms:modified>
</cp:coreProperties>
</file>